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E3B9" w14:textId="77777777" w:rsidR="00673330" w:rsidRPr="003179C8" w:rsidRDefault="0067333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6704E3BA" w14:textId="77777777" w:rsidR="0090553E" w:rsidRPr="003179C8" w:rsidRDefault="0090553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  <w:sectPr w:rsidR="0090553E" w:rsidRPr="003179C8" w:rsidSect="00226474">
          <w:headerReference w:type="first" r:id="rId7"/>
          <w:pgSz w:w="12240" w:h="15840" w:code="1"/>
          <w:pgMar w:top="1728" w:right="1440" w:bottom="1152" w:left="1440" w:header="720" w:footer="720" w:gutter="0"/>
          <w:cols w:space="720"/>
          <w:titlePg/>
        </w:sectPr>
      </w:pPr>
    </w:p>
    <w:p w14:paraId="6704E3BB" w14:textId="77777777" w:rsidR="00673330" w:rsidRPr="003179C8" w:rsidRDefault="00601993" w:rsidP="00673330">
      <w:pPr>
        <w:pStyle w:val="AttentionLine"/>
        <w:tabs>
          <w:tab w:val="left" w:pos="4680"/>
          <w:tab w:val="right" w:pos="9360"/>
        </w:tabs>
        <w:spacing w:before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3179C8">
        <w:rPr>
          <w:rFonts w:ascii="Arial" w:hAnsi="Arial" w:cs="Arial"/>
          <w:sz w:val="24"/>
          <w:szCs w:val="24"/>
        </w:rPr>
        <w:t>RB-UZ-CMD</w:t>
      </w:r>
      <w:r w:rsidR="00673330" w:rsidRPr="003179C8">
        <w:rPr>
          <w:rFonts w:ascii="Arial" w:hAnsi="Arial" w:cs="Arial"/>
          <w:sz w:val="24"/>
          <w:szCs w:val="24"/>
        </w:rPr>
        <w:tab/>
      </w:r>
      <w:r w:rsidR="00673330" w:rsidRPr="003179C8">
        <w:rPr>
          <w:rFonts w:ascii="Arial" w:hAnsi="Arial" w:cs="Arial"/>
          <w:sz w:val="24"/>
          <w:szCs w:val="24"/>
        </w:rPr>
        <w:tab/>
      </w:r>
      <w:r w:rsidR="00BF41D4">
        <w:rPr>
          <w:rFonts w:ascii="Arial" w:hAnsi="Arial" w:cs="Arial"/>
          <w:color w:val="000000"/>
          <w:sz w:val="24"/>
          <w:szCs w:val="24"/>
        </w:rPr>
        <w:t>25</w:t>
      </w:r>
      <w:r w:rsidR="00E53414" w:rsidRPr="003179C8">
        <w:rPr>
          <w:rFonts w:ascii="Arial" w:hAnsi="Arial" w:cs="Arial"/>
          <w:color w:val="000000"/>
          <w:sz w:val="24"/>
          <w:szCs w:val="24"/>
        </w:rPr>
        <w:t xml:space="preserve"> June</w:t>
      </w:r>
      <w:r w:rsidR="00D7064F" w:rsidRPr="003179C8">
        <w:rPr>
          <w:rFonts w:ascii="Arial" w:hAnsi="Arial" w:cs="Arial"/>
          <w:color w:val="000000"/>
          <w:sz w:val="24"/>
          <w:szCs w:val="24"/>
        </w:rPr>
        <w:t xml:space="preserve"> 2007</w:t>
      </w:r>
    </w:p>
    <w:p w14:paraId="6704E3BC" w14:textId="77777777" w:rsidR="00744AA6" w:rsidRPr="003179C8" w:rsidRDefault="00744AA6" w:rsidP="00744AA6">
      <w:pPr>
        <w:pStyle w:val="AttentionLine"/>
        <w:tabs>
          <w:tab w:val="left" w:pos="360"/>
          <w:tab w:val="left" w:pos="4680"/>
          <w:tab w:val="right" w:pos="864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6704E3BD" w14:textId="77777777" w:rsidR="00744AA6" w:rsidRPr="003179C8" w:rsidRDefault="00744AA6" w:rsidP="00744AA6">
      <w:pPr>
        <w:pStyle w:val="AttentionLine"/>
        <w:tabs>
          <w:tab w:val="left" w:pos="360"/>
          <w:tab w:val="left" w:pos="4680"/>
          <w:tab w:val="right" w:pos="864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6704E3BE" w14:textId="77777777" w:rsidR="003179C8" w:rsidRPr="003179C8" w:rsidRDefault="003179C8" w:rsidP="003179C8">
      <w:pPr>
        <w:pStyle w:val="NormalWeb"/>
        <w:rPr>
          <w:rFonts w:ascii="Arial" w:hAnsi="Arial" w:cs="Arial"/>
          <w:kern w:val="18"/>
        </w:rPr>
      </w:pPr>
      <w:r w:rsidRPr="003179C8">
        <w:rPr>
          <w:rFonts w:ascii="Arial" w:hAnsi="Arial" w:cs="Arial"/>
          <w:kern w:val="18"/>
        </w:rPr>
        <w:t xml:space="preserve">MEMORANDUM FOR:  National Executive Director, U.S. </w:t>
      </w:r>
      <w:r w:rsidR="00DB708F">
        <w:rPr>
          <w:rFonts w:ascii="Arial" w:hAnsi="Arial" w:cs="Arial"/>
          <w:kern w:val="18"/>
        </w:rPr>
        <w:t xml:space="preserve">Cavalry &amp; </w:t>
      </w:r>
      <w:r w:rsidRPr="003179C8">
        <w:rPr>
          <w:rFonts w:ascii="Arial" w:hAnsi="Arial" w:cs="Arial"/>
          <w:kern w:val="18"/>
        </w:rPr>
        <w:t>Armor Association</w:t>
      </w:r>
      <w:r w:rsidRPr="003179C8">
        <w:rPr>
          <w:rFonts w:ascii="Arial" w:hAnsi="Arial" w:cs="Arial"/>
          <w:kern w:val="18"/>
        </w:rPr>
        <w:br/>
      </w:r>
    </w:p>
    <w:p w14:paraId="6704E3BF" w14:textId="14F7C896" w:rsidR="003179C8" w:rsidRPr="003179C8" w:rsidRDefault="003179C8" w:rsidP="003179C8">
      <w:pPr>
        <w:pStyle w:val="NormalWeb"/>
        <w:rPr>
          <w:rFonts w:ascii="Arial" w:hAnsi="Arial" w:cs="Arial"/>
          <w:kern w:val="18"/>
        </w:rPr>
      </w:pPr>
      <w:r w:rsidRPr="003179C8">
        <w:rPr>
          <w:rFonts w:ascii="Arial" w:hAnsi="Arial" w:cs="Arial"/>
          <w:kern w:val="18"/>
        </w:rPr>
        <w:t xml:space="preserve">SUBJECT:  Nomination </w:t>
      </w:r>
      <w:r w:rsidR="00DB708F">
        <w:rPr>
          <w:rFonts w:ascii="Arial" w:hAnsi="Arial" w:cs="Arial"/>
          <w:kern w:val="18"/>
        </w:rPr>
        <w:t>f</w:t>
      </w:r>
      <w:r w:rsidRPr="003179C8">
        <w:rPr>
          <w:rFonts w:ascii="Arial" w:hAnsi="Arial" w:cs="Arial"/>
          <w:kern w:val="18"/>
        </w:rPr>
        <w:t>or Award of the Order of St. George - B</w:t>
      </w:r>
      <w:r w:rsidR="00E836C1">
        <w:rPr>
          <w:rFonts w:ascii="Arial" w:hAnsi="Arial" w:cs="Arial"/>
          <w:kern w:val="18"/>
        </w:rPr>
        <w:t>lack</w:t>
      </w:r>
      <w:r w:rsidRPr="003179C8">
        <w:rPr>
          <w:rFonts w:ascii="Arial" w:hAnsi="Arial" w:cs="Arial"/>
          <w:kern w:val="18"/>
        </w:rPr>
        <w:t xml:space="preserve"> Medallion to </w:t>
      </w:r>
      <w:r w:rsidR="00E836C1">
        <w:rPr>
          <w:rFonts w:ascii="Arial" w:hAnsi="Arial" w:cs="Arial"/>
          <w:kern w:val="18"/>
        </w:rPr>
        <w:t>SSG</w:t>
      </w:r>
      <w:r w:rsidRPr="003179C8">
        <w:rPr>
          <w:rFonts w:ascii="Arial" w:hAnsi="Arial" w:cs="Arial"/>
          <w:kern w:val="18"/>
        </w:rPr>
        <w:t xml:space="preserve"> </w:t>
      </w:r>
    </w:p>
    <w:p w14:paraId="6704E3C0" w14:textId="1C213ECC" w:rsidR="003179C8" w:rsidRPr="003179C8" w:rsidRDefault="003179C8" w:rsidP="003179C8">
      <w:pPr>
        <w:pStyle w:val="NormalWeb"/>
        <w:rPr>
          <w:rFonts w:ascii="Arial" w:hAnsi="Arial" w:cs="Arial"/>
          <w:kern w:val="18"/>
        </w:rPr>
      </w:pPr>
      <w:r w:rsidRPr="003179C8">
        <w:rPr>
          <w:rFonts w:ascii="Arial" w:hAnsi="Arial" w:cs="Arial"/>
          <w:kern w:val="18"/>
        </w:rPr>
        <w:t xml:space="preserve">1.  </w:t>
      </w:r>
      <w:r w:rsidR="00E836C1">
        <w:rPr>
          <w:rFonts w:ascii="Arial" w:hAnsi="Arial" w:cs="Arial"/>
          <w:kern w:val="18"/>
        </w:rPr>
        <w:t>PVT-SSG</w:t>
      </w:r>
      <w:r w:rsidR="00DB708F">
        <w:rPr>
          <w:rFonts w:ascii="Arial" w:hAnsi="Arial" w:cs="Arial"/>
          <w:kern w:val="18"/>
        </w:rPr>
        <w:t>/</w:t>
      </w:r>
      <w:r w:rsidR="00E836C1">
        <w:rPr>
          <w:rFonts w:ascii="Arial" w:hAnsi="Arial" w:cs="Arial"/>
          <w:kern w:val="18"/>
        </w:rPr>
        <w:t>LT-</w:t>
      </w:r>
      <w:r w:rsidR="00DB708F">
        <w:rPr>
          <w:rFonts w:ascii="Arial" w:hAnsi="Arial" w:cs="Arial"/>
          <w:kern w:val="18"/>
        </w:rPr>
        <w:t>CPT</w:t>
      </w:r>
      <w:r w:rsidRPr="003179C8">
        <w:rPr>
          <w:rFonts w:ascii="Arial" w:hAnsi="Arial" w:cs="Arial"/>
          <w:kern w:val="18"/>
        </w:rPr>
        <w:t xml:space="preserve"> </w:t>
      </w:r>
      <w:r w:rsidR="00CB370B">
        <w:rPr>
          <w:rFonts w:ascii="Arial" w:hAnsi="Arial" w:cs="Arial"/>
          <w:kern w:val="18"/>
        </w:rPr>
        <w:t>___________</w:t>
      </w:r>
      <w:r w:rsidRPr="003179C8">
        <w:rPr>
          <w:rFonts w:ascii="Arial" w:hAnsi="Arial" w:cs="Arial"/>
          <w:kern w:val="18"/>
        </w:rPr>
        <w:t xml:space="preserve">is nominated for award of the Order of St. George </w:t>
      </w:r>
      <w:r w:rsidR="00E836C1">
        <w:rPr>
          <w:rFonts w:ascii="Arial" w:hAnsi="Arial" w:cs="Arial"/>
          <w:kern w:val="18"/>
        </w:rPr>
        <w:t>–</w:t>
      </w:r>
      <w:r w:rsidRPr="003179C8">
        <w:rPr>
          <w:rFonts w:ascii="Arial" w:hAnsi="Arial" w:cs="Arial"/>
          <w:kern w:val="18"/>
        </w:rPr>
        <w:t xml:space="preserve"> B</w:t>
      </w:r>
      <w:r w:rsidR="00E836C1">
        <w:rPr>
          <w:rFonts w:ascii="Arial" w:hAnsi="Arial" w:cs="Arial"/>
          <w:kern w:val="18"/>
        </w:rPr>
        <w:t xml:space="preserve">lack </w:t>
      </w:r>
      <w:r w:rsidRPr="003179C8">
        <w:rPr>
          <w:rFonts w:ascii="Arial" w:hAnsi="Arial" w:cs="Arial"/>
          <w:kern w:val="18"/>
        </w:rPr>
        <w:t xml:space="preserve">Medallion.  </w:t>
      </w:r>
      <w:proofErr w:type="spellStart"/>
      <w:r w:rsidRPr="003179C8">
        <w:rPr>
          <w:rFonts w:ascii="Arial" w:hAnsi="Arial" w:cs="Arial"/>
          <w:kern w:val="18"/>
        </w:rPr>
        <w:t>He</w:t>
      </w:r>
      <w:r w:rsidR="00E836C1">
        <w:rPr>
          <w:rFonts w:ascii="Arial" w:hAnsi="Arial" w:cs="Arial"/>
          <w:kern w:val="18"/>
        </w:rPr>
        <w:t>/She</w:t>
      </w:r>
      <w:proofErr w:type="spellEnd"/>
      <w:r w:rsidR="00E836C1">
        <w:rPr>
          <w:rFonts w:ascii="Arial" w:hAnsi="Arial" w:cs="Arial"/>
          <w:kern w:val="18"/>
        </w:rPr>
        <w:t xml:space="preserve"> </w:t>
      </w:r>
      <w:r w:rsidRPr="003179C8">
        <w:rPr>
          <w:rFonts w:ascii="Arial" w:hAnsi="Arial" w:cs="Arial"/>
          <w:kern w:val="18"/>
        </w:rPr>
        <w:t>is nominated for this award because of his demonstrated tactical and technical competence as an armored leader and for his</w:t>
      </w:r>
      <w:r w:rsidR="00E836C1">
        <w:rPr>
          <w:rFonts w:ascii="Arial" w:hAnsi="Arial" w:cs="Arial"/>
          <w:kern w:val="18"/>
        </w:rPr>
        <w:t>/her</w:t>
      </w:r>
      <w:r w:rsidRPr="003179C8">
        <w:rPr>
          <w:rFonts w:ascii="Arial" w:hAnsi="Arial" w:cs="Arial"/>
          <w:kern w:val="18"/>
        </w:rPr>
        <w:t xml:space="preserve"> overall contributions to the Mounted Force.</w:t>
      </w:r>
    </w:p>
    <w:p w14:paraId="6704E3C1" w14:textId="5E8987D8" w:rsidR="003179C8" w:rsidRPr="003179C8" w:rsidRDefault="003179C8" w:rsidP="003179C8">
      <w:pPr>
        <w:pStyle w:val="NormalWeb"/>
        <w:rPr>
          <w:rFonts w:ascii="Arial" w:hAnsi="Arial" w:cs="Arial"/>
          <w:kern w:val="18"/>
        </w:rPr>
      </w:pPr>
      <w:r w:rsidRPr="003179C8">
        <w:rPr>
          <w:rFonts w:ascii="Arial" w:hAnsi="Arial" w:cs="Arial"/>
          <w:kern w:val="18"/>
        </w:rPr>
        <w:t>2.  During his</w:t>
      </w:r>
      <w:r w:rsidR="00E836C1">
        <w:rPr>
          <w:rFonts w:ascii="Arial" w:hAnsi="Arial" w:cs="Arial"/>
          <w:kern w:val="18"/>
        </w:rPr>
        <w:t>/her</w:t>
      </w:r>
      <w:r w:rsidRPr="003179C8">
        <w:rPr>
          <w:rFonts w:ascii="Arial" w:hAnsi="Arial" w:cs="Arial"/>
          <w:kern w:val="18"/>
        </w:rPr>
        <w:t xml:space="preserve"> distinguished career at the company level </w:t>
      </w:r>
      <w:r w:rsidR="00CB370B">
        <w:rPr>
          <w:rFonts w:ascii="Arial" w:hAnsi="Arial" w:cs="Arial"/>
          <w:kern w:val="18"/>
        </w:rPr>
        <w:t>________</w:t>
      </w:r>
      <w:r w:rsidRPr="003179C8">
        <w:rPr>
          <w:rFonts w:ascii="Arial" w:hAnsi="Arial" w:cs="Arial"/>
          <w:kern w:val="18"/>
        </w:rPr>
        <w:t xml:space="preserve"> has served as </w:t>
      </w:r>
      <w:proofErr w:type="gramStart"/>
      <w:r w:rsidRPr="003179C8">
        <w:rPr>
          <w:rFonts w:ascii="Arial" w:hAnsi="Arial" w:cs="Arial"/>
          <w:kern w:val="18"/>
        </w:rPr>
        <w:t>a</w:t>
      </w:r>
      <w:proofErr w:type="gramEnd"/>
      <w:r w:rsidRPr="003179C8">
        <w:rPr>
          <w:rFonts w:ascii="Arial" w:hAnsi="Arial" w:cs="Arial"/>
          <w:kern w:val="18"/>
        </w:rPr>
        <w:t xml:space="preserve"> armor </w:t>
      </w:r>
      <w:r w:rsidR="00E836C1">
        <w:rPr>
          <w:rFonts w:ascii="Arial" w:hAnsi="Arial" w:cs="Arial"/>
          <w:kern w:val="18"/>
        </w:rPr>
        <w:t>gunner/driver/scout/Platoon Leader/ co</w:t>
      </w:r>
      <w:r w:rsidRPr="003179C8">
        <w:rPr>
          <w:rFonts w:ascii="Arial" w:hAnsi="Arial" w:cs="Arial"/>
          <w:kern w:val="18"/>
        </w:rPr>
        <w:t xml:space="preserve">mpany executive officer in the </w:t>
      </w:r>
      <w:r w:rsidR="00E836C1">
        <w:rPr>
          <w:rFonts w:ascii="Arial" w:hAnsi="Arial" w:cs="Arial"/>
          <w:kern w:val="18"/>
        </w:rPr>
        <w:t xml:space="preserve">3-66 </w:t>
      </w:r>
      <w:r w:rsidRPr="003179C8">
        <w:rPr>
          <w:rFonts w:ascii="Arial" w:hAnsi="Arial" w:cs="Arial"/>
          <w:kern w:val="18"/>
        </w:rPr>
        <w:t>Armor</w:t>
      </w:r>
      <w:r w:rsidR="00E836C1">
        <w:rPr>
          <w:rFonts w:ascii="Arial" w:hAnsi="Arial" w:cs="Arial"/>
          <w:kern w:val="18"/>
        </w:rPr>
        <w:t>.</w:t>
      </w:r>
      <w:r w:rsidRPr="003179C8">
        <w:rPr>
          <w:rFonts w:ascii="Arial" w:hAnsi="Arial" w:cs="Arial"/>
          <w:kern w:val="18"/>
        </w:rPr>
        <w:t xml:space="preserve"> He </w:t>
      </w:r>
      <w:r w:rsidR="009E06A4">
        <w:rPr>
          <w:rFonts w:ascii="Arial" w:hAnsi="Arial" w:cs="Arial"/>
          <w:kern w:val="18"/>
        </w:rPr>
        <w:t>was the gunner for A</w:t>
      </w:r>
      <w:r w:rsidRPr="003179C8">
        <w:rPr>
          <w:rFonts w:ascii="Arial" w:hAnsi="Arial" w:cs="Arial"/>
          <w:kern w:val="18"/>
        </w:rPr>
        <w:t>/1</w:t>
      </w:r>
      <w:r w:rsidR="009E06A4">
        <w:rPr>
          <w:rFonts w:ascii="Arial" w:hAnsi="Arial" w:cs="Arial"/>
          <w:kern w:val="18"/>
        </w:rPr>
        <w:t>1</w:t>
      </w:r>
      <w:r w:rsidRPr="003179C8">
        <w:rPr>
          <w:rFonts w:ascii="Arial" w:hAnsi="Arial" w:cs="Arial"/>
          <w:kern w:val="18"/>
        </w:rPr>
        <w:t xml:space="preserve"> in the 1st Battalion, 94th Armor. Throughout his years of service at the company level, his performance was characterized by commitment to his soldiers and to his mission.</w:t>
      </w:r>
    </w:p>
    <w:p w14:paraId="6704E3C3" w14:textId="58CD1328" w:rsidR="003179C8" w:rsidRPr="003179C8" w:rsidRDefault="003179C8" w:rsidP="003179C8">
      <w:pPr>
        <w:pStyle w:val="NormalWeb"/>
        <w:rPr>
          <w:rFonts w:ascii="Arial" w:hAnsi="Arial" w:cs="Arial"/>
          <w:kern w:val="18"/>
        </w:rPr>
      </w:pPr>
      <w:r w:rsidRPr="003179C8">
        <w:rPr>
          <w:rFonts w:ascii="Arial" w:hAnsi="Arial" w:cs="Arial"/>
          <w:kern w:val="18"/>
        </w:rPr>
        <w:t xml:space="preserve">3.  </w:t>
      </w:r>
      <w:r w:rsidR="00CB370B">
        <w:rPr>
          <w:rFonts w:ascii="Arial" w:hAnsi="Arial" w:cs="Arial"/>
          <w:kern w:val="18"/>
        </w:rPr>
        <w:t>_________________</w:t>
      </w:r>
      <w:proofErr w:type="gramStart"/>
      <w:r w:rsidR="00CB370B">
        <w:rPr>
          <w:rFonts w:ascii="Arial" w:hAnsi="Arial" w:cs="Arial"/>
          <w:kern w:val="18"/>
        </w:rPr>
        <w:t>_</w:t>
      </w:r>
      <w:r w:rsidRPr="003179C8">
        <w:rPr>
          <w:rFonts w:ascii="Arial" w:hAnsi="Arial" w:cs="Arial"/>
          <w:kern w:val="18"/>
        </w:rPr>
        <w:t xml:space="preserve"> </w:t>
      </w:r>
      <w:r w:rsidR="009E06A4">
        <w:rPr>
          <w:rFonts w:ascii="Arial" w:hAnsi="Arial" w:cs="Arial"/>
          <w:kern w:val="18"/>
        </w:rPr>
        <w:t xml:space="preserve"> shot</w:t>
      </w:r>
      <w:proofErr w:type="gramEnd"/>
      <w:r w:rsidR="009E06A4">
        <w:rPr>
          <w:rFonts w:ascii="Arial" w:hAnsi="Arial" w:cs="Arial"/>
          <w:kern w:val="18"/>
        </w:rPr>
        <w:t xml:space="preserve"> 3 gunneries as a Gunner /PL/XO. I</w:t>
      </w:r>
      <w:r w:rsidRPr="003179C8">
        <w:rPr>
          <w:rFonts w:ascii="Arial" w:hAnsi="Arial" w:cs="Arial"/>
          <w:kern w:val="18"/>
        </w:rPr>
        <w:t xml:space="preserve">t was during this time that his potential for future leadership positions was </w:t>
      </w:r>
      <w:proofErr w:type="gramStart"/>
      <w:r w:rsidRPr="003179C8">
        <w:rPr>
          <w:rFonts w:ascii="Arial" w:hAnsi="Arial" w:cs="Arial"/>
          <w:kern w:val="18"/>
        </w:rPr>
        <w:t>recognized</w:t>
      </w:r>
      <w:proofErr w:type="gramEnd"/>
      <w:r w:rsidRPr="003179C8">
        <w:rPr>
          <w:rFonts w:ascii="Arial" w:hAnsi="Arial" w:cs="Arial"/>
          <w:kern w:val="18"/>
        </w:rPr>
        <w:t xml:space="preserve"> and he was chosen as an </w:t>
      </w:r>
      <w:r w:rsidR="009E06A4">
        <w:rPr>
          <w:rFonts w:ascii="Arial" w:hAnsi="Arial" w:cs="Arial"/>
          <w:kern w:val="18"/>
        </w:rPr>
        <w:t>Tank Commander p</w:t>
      </w:r>
      <w:r w:rsidRPr="003179C8">
        <w:rPr>
          <w:rFonts w:ascii="Arial" w:hAnsi="Arial" w:cs="Arial"/>
          <w:kern w:val="18"/>
        </w:rPr>
        <w:t xml:space="preserve">romoted to the rank of </w:t>
      </w:r>
      <w:r w:rsidR="009E06A4">
        <w:rPr>
          <w:rFonts w:ascii="Arial" w:hAnsi="Arial" w:cs="Arial"/>
          <w:kern w:val="18"/>
        </w:rPr>
        <w:t>SSG</w:t>
      </w:r>
      <w:r w:rsidRPr="003179C8">
        <w:rPr>
          <w:rFonts w:ascii="Arial" w:hAnsi="Arial" w:cs="Arial"/>
          <w:kern w:val="18"/>
        </w:rPr>
        <w:t xml:space="preserve">.  </w:t>
      </w:r>
      <w:r w:rsidR="00CB370B">
        <w:rPr>
          <w:rFonts w:ascii="Arial" w:hAnsi="Arial" w:cs="Arial"/>
          <w:kern w:val="18"/>
        </w:rPr>
        <w:t>______________</w:t>
      </w:r>
      <w:r w:rsidRPr="003179C8">
        <w:rPr>
          <w:rFonts w:ascii="Arial" w:hAnsi="Arial" w:cs="Arial"/>
          <w:kern w:val="18"/>
        </w:rPr>
        <w:t xml:space="preserve"> abilities were immediately put to the test</w:t>
      </w:r>
      <w:r w:rsidR="009E06A4">
        <w:rPr>
          <w:rFonts w:ascii="Arial" w:hAnsi="Arial" w:cs="Arial"/>
          <w:kern w:val="18"/>
        </w:rPr>
        <w:t xml:space="preserve"> deploying to the NTC with a follow on to Europe in support of XXXX</w:t>
      </w:r>
      <w:r w:rsidRPr="003179C8">
        <w:rPr>
          <w:rFonts w:ascii="Arial" w:hAnsi="Arial" w:cs="Arial"/>
          <w:kern w:val="18"/>
        </w:rPr>
        <w:t>.  His attention to detail was identified as a key to success in the transformation of his unit.</w:t>
      </w:r>
    </w:p>
    <w:p w14:paraId="6704E3C6" w14:textId="36C4A27A" w:rsidR="003179C8" w:rsidRPr="003179C8" w:rsidRDefault="009E06A4" w:rsidP="003179C8">
      <w:pPr>
        <w:pStyle w:val="NormalWeb"/>
        <w:rPr>
          <w:rFonts w:ascii="Arial" w:hAnsi="Arial" w:cs="Arial"/>
          <w:kern w:val="18"/>
        </w:rPr>
      </w:pPr>
      <w:r>
        <w:rPr>
          <w:rFonts w:ascii="Arial" w:hAnsi="Arial" w:cs="Arial"/>
          <w:kern w:val="18"/>
        </w:rPr>
        <w:t>4</w:t>
      </w:r>
      <w:r w:rsidR="003179C8" w:rsidRPr="003179C8">
        <w:rPr>
          <w:rFonts w:ascii="Arial" w:hAnsi="Arial" w:cs="Arial"/>
          <w:kern w:val="18"/>
        </w:rPr>
        <w:t xml:space="preserve">.  </w:t>
      </w:r>
      <w:r w:rsidR="00CB370B">
        <w:rPr>
          <w:rFonts w:ascii="Arial" w:hAnsi="Arial" w:cs="Arial"/>
          <w:kern w:val="18"/>
        </w:rPr>
        <w:t>_____________</w:t>
      </w:r>
      <w:r w:rsidR="003179C8" w:rsidRPr="003179C8">
        <w:rPr>
          <w:rFonts w:ascii="Arial" w:hAnsi="Arial" w:cs="Arial"/>
          <w:kern w:val="18"/>
        </w:rPr>
        <w:t xml:space="preserve"> epitomizes what an Armor leader should be.  He is decisive and tactically and technically competent, and I recommend him for award of the Order of St. George </w:t>
      </w:r>
      <w:r>
        <w:rPr>
          <w:rFonts w:ascii="Arial" w:hAnsi="Arial" w:cs="Arial"/>
          <w:kern w:val="18"/>
        </w:rPr>
        <w:t>–</w:t>
      </w:r>
      <w:r w:rsidR="003179C8" w:rsidRPr="003179C8">
        <w:rPr>
          <w:rFonts w:ascii="Arial" w:hAnsi="Arial" w:cs="Arial"/>
          <w:kern w:val="18"/>
        </w:rPr>
        <w:t xml:space="preserve"> B</w:t>
      </w:r>
      <w:r>
        <w:rPr>
          <w:rFonts w:ascii="Arial" w:hAnsi="Arial" w:cs="Arial"/>
          <w:kern w:val="18"/>
        </w:rPr>
        <w:t xml:space="preserve">lack </w:t>
      </w:r>
      <w:r w:rsidR="003179C8" w:rsidRPr="003179C8">
        <w:rPr>
          <w:rFonts w:ascii="Arial" w:hAnsi="Arial" w:cs="Arial"/>
          <w:kern w:val="18"/>
        </w:rPr>
        <w:t>Medallion.</w:t>
      </w:r>
    </w:p>
    <w:p w14:paraId="6704E3C7" w14:textId="77777777" w:rsidR="00744AA6" w:rsidRPr="003179C8" w:rsidRDefault="00744AA6" w:rsidP="00744AA6">
      <w:pPr>
        <w:tabs>
          <w:tab w:val="left" w:pos="360"/>
          <w:tab w:val="left" w:pos="4680"/>
        </w:tabs>
        <w:rPr>
          <w:rFonts w:ascii="Arial" w:hAnsi="Arial" w:cs="Arial"/>
          <w:kern w:val="18"/>
          <w:sz w:val="24"/>
          <w:szCs w:val="24"/>
        </w:rPr>
      </w:pPr>
    </w:p>
    <w:p w14:paraId="6704E3CA" w14:textId="22167FD0" w:rsidR="00744AA6" w:rsidRDefault="006A25AA" w:rsidP="00744AA6">
      <w:pPr>
        <w:tabs>
          <w:tab w:val="left" w:pos="360"/>
          <w:tab w:val="left" w:pos="4680"/>
        </w:tabs>
        <w:rPr>
          <w:rFonts w:ascii="Arial" w:hAnsi="Arial" w:cs="Arial"/>
          <w:kern w:val="18"/>
          <w:sz w:val="24"/>
          <w:szCs w:val="24"/>
        </w:rPr>
      </w:pPr>
      <w:r>
        <w:rPr>
          <w:rFonts w:ascii="Arial" w:hAnsi="Arial" w:cs="Arial"/>
          <w:kern w:val="18"/>
          <w:sz w:val="24"/>
          <w:szCs w:val="24"/>
        </w:rPr>
        <w:tab/>
        <w:t xml:space="preserve">                                              </w:t>
      </w:r>
      <w:r w:rsidR="00CB370B">
        <w:rPr>
          <w:rFonts w:ascii="Arial" w:hAnsi="Arial" w:cs="Arial"/>
          <w:kern w:val="18"/>
          <w:sz w:val="24"/>
          <w:szCs w:val="24"/>
        </w:rPr>
        <w:tab/>
      </w:r>
      <w:r w:rsidR="00A654CA">
        <w:rPr>
          <w:rFonts w:ascii="Arial" w:hAnsi="Arial" w:cs="Arial"/>
          <w:kern w:val="18"/>
          <w:sz w:val="24"/>
          <w:szCs w:val="24"/>
        </w:rPr>
        <w:t>Nominator’s Signature</w:t>
      </w:r>
    </w:p>
    <w:p w14:paraId="16955150" w14:textId="1FB59217" w:rsidR="00A654CA" w:rsidRPr="003179C8" w:rsidRDefault="00A654CA" w:rsidP="00744AA6">
      <w:pPr>
        <w:tabs>
          <w:tab w:val="left" w:pos="360"/>
          <w:tab w:val="left" w:pos="4680"/>
        </w:tabs>
        <w:rPr>
          <w:rFonts w:ascii="Arial" w:hAnsi="Arial" w:cs="Arial"/>
          <w:kern w:val="18"/>
          <w:sz w:val="24"/>
          <w:szCs w:val="24"/>
        </w:rPr>
      </w:pPr>
      <w:r>
        <w:rPr>
          <w:rFonts w:ascii="Arial" w:hAnsi="Arial" w:cs="Arial"/>
          <w:kern w:val="18"/>
          <w:sz w:val="24"/>
          <w:szCs w:val="24"/>
        </w:rPr>
        <w:t xml:space="preserve">                                                                      OSG Recipient </w:t>
      </w:r>
    </w:p>
    <w:p w14:paraId="6704E3CB" w14:textId="77777777" w:rsidR="00673330" w:rsidRPr="003179C8" w:rsidRDefault="00673330" w:rsidP="007002B7">
      <w:pPr>
        <w:tabs>
          <w:tab w:val="left" w:pos="360"/>
          <w:tab w:val="left" w:pos="4680"/>
        </w:tabs>
        <w:rPr>
          <w:rFonts w:ascii="Arial" w:hAnsi="Arial" w:cs="Arial"/>
          <w:kern w:val="18"/>
          <w:sz w:val="24"/>
          <w:szCs w:val="24"/>
        </w:rPr>
      </w:pPr>
    </w:p>
    <w:p w14:paraId="6704E3CC" w14:textId="77777777" w:rsidR="003179C8" w:rsidRPr="003179C8" w:rsidRDefault="003179C8" w:rsidP="007002B7">
      <w:pPr>
        <w:tabs>
          <w:tab w:val="left" w:pos="360"/>
          <w:tab w:val="left" w:pos="4680"/>
        </w:tabs>
        <w:rPr>
          <w:rFonts w:ascii="Arial" w:hAnsi="Arial" w:cs="Arial"/>
          <w:kern w:val="18"/>
          <w:sz w:val="24"/>
          <w:szCs w:val="24"/>
        </w:rPr>
      </w:pPr>
    </w:p>
    <w:p w14:paraId="6704E3CD" w14:textId="77777777" w:rsidR="003179C8" w:rsidRPr="003179C8" w:rsidRDefault="003179C8" w:rsidP="007002B7">
      <w:pPr>
        <w:tabs>
          <w:tab w:val="left" w:pos="360"/>
          <w:tab w:val="left" w:pos="4680"/>
        </w:tabs>
        <w:rPr>
          <w:rFonts w:ascii="Arial" w:hAnsi="Arial" w:cs="Arial"/>
          <w:kern w:val="18"/>
          <w:sz w:val="24"/>
          <w:szCs w:val="24"/>
        </w:rPr>
      </w:pPr>
    </w:p>
    <w:p w14:paraId="6704E3CE" w14:textId="77777777" w:rsidR="003179C8" w:rsidRPr="003179C8" w:rsidRDefault="003179C8" w:rsidP="00BF41D4">
      <w:pPr>
        <w:tabs>
          <w:tab w:val="left" w:pos="360"/>
          <w:tab w:val="left" w:pos="4680"/>
        </w:tabs>
        <w:rPr>
          <w:rFonts w:ascii="Arial" w:hAnsi="Arial" w:cs="Arial"/>
          <w:kern w:val="18"/>
          <w:sz w:val="24"/>
          <w:szCs w:val="24"/>
        </w:rPr>
      </w:pPr>
    </w:p>
    <w:sectPr w:rsidR="003179C8" w:rsidRPr="003179C8" w:rsidSect="00226474">
      <w:headerReference w:type="default" r:id="rId8"/>
      <w:type w:val="continuous"/>
      <w:pgSz w:w="12240" w:h="15840" w:code="1"/>
      <w:pgMar w:top="720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55B5" w14:textId="77777777" w:rsidR="00226474" w:rsidRDefault="00226474">
      <w:r>
        <w:separator/>
      </w:r>
    </w:p>
  </w:endnote>
  <w:endnote w:type="continuationSeparator" w:id="0">
    <w:p w14:paraId="0778FB94" w14:textId="77777777" w:rsidR="00226474" w:rsidRDefault="0022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6553" w14:textId="77777777" w:rsidR="00226474" w:rsidRDefault="00226474">
      <w:r>
        <w:separator/>
      </w:r>
    </w:p>
  </w:footnote>
  <w:footnote w:type="continuationSeparator" w:id="0">
    <w:p w14:paraId="2C8DA6AF" w14:textId="77777777" w:rsidR="00226474" w:rsidRDefault="0022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E3D3" w14:textId="78443B6A" w:rsidR="007002B7" w:rsidRDefault="00D555E1" w:rsidP="00601993">
    <w:pPr>
      <w:pStyle w:val="LHD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704E3D9" wp14:editId="470725DC">
              <wp:simplePos x="0" y="0"/>
              <wp:positionH relativeFrom="column">
                <wp:posOffset>-548005</wp:posOffset>
              </wp:positionH>
              <wp:positionV relativeFrom="page">
                <wp:posOffset>430530</wp:posOffset>
              </wp:positionV>
              <wp:extent cx="6970395" cy="1005840"/>
              <wp:effectExtent l="4445" t="1905" r="0" b="1905"/>
              <wp:wrapTopAndBottom/>
              <wp:docPr id="285378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039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4E3DA" w14:textId="77777777" w:rsidR="007002B7" w:rsidRDefault="009C54A2" w:rsidP="0060199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04E3DB" wp14:editId="6704E3DC">
                                <wp:extent cx="914400" cy="914400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4713" t="999" r="3772" b="200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002B7">
                            <w:tab/>
                          </w:r>
                          <w:r w:rsidR="007002B7">
                            <w:tab/>
                          </w:r>
                          <w:r w:rsidR="007002B7">
                            <w:tab/>
                          </w:r>
                          <w:r w:rsidR="007002B7">
                            <w:tab/>
                          </w:r>
                          <w:r w:rsidR="007002B7">
                            <w:tab/>
                          </w:r>
                          <w:r w:rsidR="007002B7">
                            <w:tab/>
                          </w:r>
                          <w:r w:rsidR="007002B7">
                            <w:tab/>
                          </w:r>
                          <w:r w:rsidR="007002B7">
                            <w:tab/>
                          </w:r>
                          <w:r w:rsidR="007002B7">
                            <w:tab/>
                          </w:r>
                          <w:r w:rsidR="007002B7">
                            <w:tab/>
                          </w:r>
                          <w:r w:rsidR="007002B7">
                            <w:tab/>
                          </w:r>
                          <w:r w:rsidR="007002B7"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4E3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3.15pt;margin-top:33.9pt;width:548.85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" filled="f" stroked="f">
              <v:textbox inset="0,0,0,0">
                <w:txbxContent>
                  <w:p w14:paraId="6704E3DA" w14:textId="77777777" w:rsidR="007002B7" w:rsidRDefault="009C54A2" w:rsidP="00601993">
                    <w:r>
                      <w:rPr>
                        <w:noProof/>
                      </w:rPr>
                      <w:drawing>
                        <wp:inline distT="0" distB="0" distL="0" distR="0" wp14:anchorId="6704E3DB" wp14:editId="6704E3DC">
                          <wp:extent cx="914400" cy="91440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2"/>
                                  <a:srcRect l="4713" t="999" r="3772" b="200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002B7">
                      <w:tab/>
                    </w:r>
                    <w:r w:rsidR="007002B7">
                      <w:tab/>
                    </w:r>
                    <w:r w:rsidR="007002B7">
                      <w:tab/>
                    </w:r>
                    <w:r w:rsidR="007002B7">
                      <w:tab/>
                    </w:r>
                    <w:r w:rsidR="007002B7">
                      <w:tab/>
                    </w:r>
                    <w:r w:rsidR="007002B7">
                      <w:tab/>
                    </w:r>
                    <w:r w:rsidR="007002B7">
                      <w:tab/>
                    </w:r>
                    <w:r w:rsidR="007002B7">
                      <w:tab/>
                    </w:r>
                    <w:r w:rsidR="007002B7">
                      <w:tab/>
                    </w:r>
                    <w:r w:rsidR="007002B7">
                      <w:tab/>
                    </w:r>
                    <w:r w:rsidR="007002B7">
                      <w:tab/>
                    </w:r>
                    <w:r w:rsidR="007002B7">
                      <w:tab/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 w:rsidR="007002B7">
      <w:t>Department of the Army</w:t>
    </w:r>
  </w:p>
  <w:p w14:paraId="6704E3D4" w14:textId="3ED3D6C8" w:rsidR="007002B7" w:rsidRDefault="00E836C1" w:rsidP="00E836C1">
    <w:pPr>
      <w:pStyle w:val="CompanyName"/>
      <w:jc w:val="left"/>
    </w:pPr>
    <w:r>
      <w:t xml:space="preserve">                                                             3</w:t>
    </w:r>
    <w:r w:rsidRPr="00E836C1">
      <w:rPr>
        <w:vertAlign w:val="superscript"/>
      </w:rPr>
      <w:t>rd</w:t>
    </w:r>
    <w:r>
      <w:t xml:space="preserve"> Battalion 66</w:t>
    </w:r>
    <w:r w:rsidRPr="00E836C1">
      <w:rPr>
        <w:vertAlign w:val="superscript"/>
      </w:rPr>
      <w:t>th</w:t>
    </w:r>
    <w:r>
      <w:t xml:space="preserve"> Armor 1</w:t>
    </w:r>
    <w:r w:rsidRPr="00E836C1">
      <w:rPr>
        <w:vertAlign w:val="superscript"/>
      </w:rPr>
      <w:t>st</w:t>
    </w:r>
    <w:r>
      <w:t xml:space="preserve"> BDE 1</w:t>
    </w:r>
    <w:r w:rsidRPr="00E836C1">
      <w:rPr>
        <w:vertAlign w:val="superscript"/>
      </w:rPr>
      <w:t>st</w:t>
    </w:r>
    <w:r>
      <w:t xml:space="preserve"> Infantry Divison </w:t>
    </w:r>
  </w:p>
  <w:p w14:paraId="6704E3D6" w14:textId="21170B66" w:rsidR="007002B7" w:rsidRDefault="00E836C1" w:rsidP="00E836C1">
    <w:pPr>
      <w:pStyle w:val="CompanyName"/>
      <w:rPr>
        <w:rFonts w:ascii="Courier New" w:hAnsi="Courier New"/>
      </w:rPr>
    </w:pPr>
    <w:r>
      <w:t>Fort Riley</w:t>
    </w:r>
    <w:r w:rsidR="007002B7">
      <w:t>,</w:t>
    </w:r>
    <w:r>
      <w:t xml:space="preserve"> Kansas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E3D7" w14:textId="77777777" w:rsidR="00DD54DE" w:rsidRPr="00D7064F" w:rsidRDefault="00DD54DE" w:rsidP="00DD54DE">
    <w:pPr>
      <w:ind w:left="1170" w:hanging="1170"/>
      <w:rPr>
        <w:rFonts w:ascii="Arial" w:hAnsi="Arial" w:cs="Arial"/>
        <w:sz w:val="22"/>
        <w:szCs w:val="22"/>
      </w:rPr>
    </w:pPr>
    <w:r w:rsidRPr="00D7064F">
      <w:rPr>
        <w:rFonts w:ascii="Arial" w:hAnsi="Arial" w:cs="Arial"/>
        <w:sz w:val="22"/>
        <w:szCs w:val="22"/>
      </w:rPr>
      <w:t xml:space="preserve">SUBJECT:  </w:t>
    </w:r>
    <w:r w:rsidR="003179C8" w:rsidRPr="003179C8">
      <w:rPr>
        <w:rFonts w:ascii="Arial" w:hAnsi="Arial" w:cs="Arial"/>
        <w:kern w:val="18"/>
        <w:sz w:val="24"/>
        <w:szCs w:val="24"/>
      </w:rPr>
      <w:t xml:space="preserve">Nomination For Award of the Order of St. George - Bronze Medallion to Major </w:t>
    </w:r>
    <w:r w:rsidR="00CB370B">
      <w:rPr>
        <w:rFonts w:ascii="Arial" w:hAnsi="Arial" w:cs="Arial"/>
        <w:kern w:val="18"/>
        <w:sz w:val="24"/>
        <w:szCs w:val="24"/>
      </w:rPr>
      <w:t>______</w:t>
    </w:r>
  </w:p>
  <w:p w14:paraId="6704E3D8" w14:textId="77777777" w:rsidR="007002B7" w:rsidRPr="00DD54DE" w:rsidRDefault="007002B7" w:rsidP="00DD5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0973"/>
    <w:multiLevelType w:val="hybridMultilevel"/>
    <w:tmpl w:val="7BB2F130"/>
    <w:lvl w:ilvl="0" w:tplc="225ED3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B1A58D8"/>
    <w:multiLevelType w:val="hybridMultilevel"/>
    <w:tmpl w:val="0C22E0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81642721">
    <w:abstractNumId w:val="1"/>
  </w:num>
  <w:num w:numId="2" w16cid:durableId="181216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00"/>
    <w:rsid w:val="00016D7D"/>
    <w:rsid w:val="00060347"/>
    <w:rsid w:val="0007343A"/>
    <w:rsid w:val="0007531B"/>
    <w:rsid w:val="000D4F39"/>
    <w:rsid w:val="000E51B3"/>
    <w:rsid w:val="00113E52"/>
    <w:rsid w:val="00137926"/>
    <w:rsid w:val="001407E9"/>
    <w:rsid w:val="001956E5"/>
    <w:rsid w:val="001C4934"/>
    <w:rsid w:val="002126EC"/>
    <w:rsid w:val="00226474"/>
    <w:rsid w:val="00256CC2"/>
    <w:rsid w:val="00260BEA"/>
    <w:rsid w:val="00292654"/>
    <w:rsid w:val="0029340A"/>
    <w:rsid w:val="002E3B11"/>
    <w:rsid w:val="00307948"/>
    <w:rsid w:val="003179C8"/>
    <w:rsid w:val="00317A00"/>
    <w:rsid w:val="00331B6E"/>
    <w:rsid w:val="00340506"/>
    <w:rsid w:val="00362887"/>
    <w:rsid w:val="003C0D80"/>
    <w:rsid w:val="003D26D0"/>
    <w:rsid w:val="003D2848"/>
    <w:rsid w:val="003F4959"/>
    <w:rsid w:val="004108C1"/>
    <w:rsid w:val="004451EC"/>
    <w:rsid w:val="00450F48"/>
    <w:rsid w:val="004724F2"/>
    <w:rsid w:val="0049699C"/>
    <w:rsid w:val="004A6158"/>
    <w:rsid w:val="004A741A"/>
    <w:rsid w:val="004D7457"/>
    <w:rsid w:val="004F157C"/>
    <w:rsid w:val="00547F96"/>
    <w:rsid w:val="005554EB"/>
    <w:rsid w:val="00590284"/>
    <w:rsid w:val="005A27A4"/>
    <w:rsid w:val="00601993"/>
    <w:rsid w:val="00602413"/>
    <w:rsid w:val="00637487"/>
    <w:rsid w:val="0066676B"/>
    <w:rsid w:val="00673330"/>
    <w:rsid w:val="00691506"/>
    <w:rsid w:val="006A25AA"/>
    <w:rsid w:val="006F4B4F"/>
    <w:rsid w:val="007002B7"/>
    <w:rsid w:val="007032EC"/>
    <w:rsid w:val="00703B91"/>
    <w:rsid w:val="007048E9"/>
    <w:rsid w:val="00742F24"/>
    <w:rsid w:val="00744AA6"/>
    <w:rsid w:val="00762BDC"/>
    <w:rsid w:val="007B08A1"/>
    <w:rsid w:val="007C640C"/>
    <w:rsid w:val="007D29EA"/>
    <w:rsid w:val="007E3B81"/>
    <w:rsid w:val="007F0A2C"/>
    <w:rsid w:val="007F0E84"/>
    <w:rsid w:val="00812B3C"/>
    <w:rsid w:val="00817444"/>
    <w:rsid w:val="00894AB6"/>
    <w:rsid w:val="00897979"/>
    <w:rsid w:val="008C4EFA"/>
    <w:rsid w:val="008E20B9"/>
    <w:rsid w:val="0090553E"/>
    <w:rsid w:val="009125CD"/>
    <w:rsid w:val="0094084B"/>
    <w:rsid w:val="00974EA3"/>
    <w:rsid w:val="009B0C2E"/>
    <w:rsid w:val="009C54A2"/>
    <w:rsid w:val="009E06A4"/>
    <w:rsid w:val="00A144F3"/>
    <w:rsid w:val="00A32951"/>
    <w:rsid w:val="00A33B89"/>
    <w:rsid w:val="00A53FEA"/>
    <w:rsid w:val="00A654CA"/>
    <w:rsid w:val="00A67FE1"/>
    <w:rsid w:val="00AC4C23"/>
    <w:rsid w:val="00AE34A3"/>
    <w:rsid w:val="00AE5362"/>
    <w:rsid w:val="00B64387"/>
    <w:rsid w:val="00B979B8"/>
    <w:rsid w:val="00BB6C3C"/>
    <w:rsid w:val="00BF25DA"/>
    <w:rsid w:val="00BF41D4"/>
    <w:rsid w:val="00BF643E"/>
    <w:rsid w:val="00C621CB"/>
    <w:rsid w:val="00C71146"/>
    <w:rsid w:val="00C71C87"/>
    <w:rsid w:val="00CA1F9A"/>
    <w:rsid w:val="00CB0EAD"/>
    <w:rsid w:val="00CB370B"/>
    <w:rsid w:val="00CB7D19"/>
    <w:rsid w:val="00CC40B9"/>
    <w:rsid w:val="00CF3559"/>
    <w:rsid w:val="00CF4981"/>
    <w:rsid w:val="00CF69EB"/>
    <w:rsid w:val="00D01FB8"/>
    <w:rsid w:val="00D21297"/>
    <w:rsid w:val="00D555E1"/>
    <w:rsid w:val="00D7064F"/>
    <w:rsid w:val="00D7592E"/>
    <w:rsid w:val="00D77283"/>
    <w:rsid w:val="00DB708F"/>
    <w:rsid w:val="00DD54DE"/>
    <w:rsid w:val="00E04000"/>
    <w:rsid w:val="00E53414"/>
    <w:rsid w:val="00E710AA"/>
    <w:rsid w:val="00E836C1"/>
    <w:rsid w:val="00ED6F3C"/>
    <w:rsid w:val="00F12E85"/>
    <w:rsid w:val="00F24121"/>
    <w:rsid w:val="00F907EB"/>
    <w:rsid w:val="00FB1BF6"/>
    <w:rsid w:val="00FB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04E3B9"/>
  <w15:docId w15:val="{8590A3B3-E4DB-48E2-9102-D79BD76B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330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Pr>
      <w:rFonts w:ascii="Helvetica" w:hAnsi="Helvetica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Pr>
      <w:rFonts w:ascii="Arial" w:hAnsi="Arial" w:cs="Arial"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Pr>
      <w:rFonts w:ascii="Arial" w:hAnsi="Arial" w:cs="Arial"/>
      <w:caps/>
      <w:color w:val="000000"/>
      <w:sz w:val="22"/>
    </w:rPr>
  </w:style>
  <w:style w:type="paragraph" w:styleId="BalloonText">
    <w:name w:val="Balloon Text"/>
    <w:basedOn w:val="Normal"/>
    <w:semiHidden/>
    <w:rPr>
      <w:rFonts w:ascii="Tahoma" w:hAnsi="Tahoma" w:cs="Helvetica"/>
      <w:sz w:val="16"/>
      <w:szCs w:val="16"/>
    </w:rPr>
  </w:style>
  <w:style w:type="paragraph" w:customStyle="1" w:styleId="BlackDODSeal">
    <w:name w:val="BlackDODSeal"/>
    <w:pPr>
      <w:jc w:val="center"/>
    </w:pPr>
    <w:rPr>
      <w:rFonts w:ascii="Arial" w:hAnsi="Arial"/>
      <w:b/>
      <w:caps/>
      <w:color w:val="000000"/>
      <w:sz w:val="22"/>
    </w:rPr>
  </w:style>
  <w:style w:type="paragraph" w:customStyle="1" w:styleId="AttentionLine">
    <w:name w:val="Attention Line"/>
    <w:basedOn w:val="Normal"/>
    <w:next w:val="Salutation"/>
    <w:rsid w:val="00673330"/>
    <w:pPr>
      <w:spacing w:before="220" w:line="240" w:lineRule="atLeast"/>
      <w:jc w:val="both"/>
    </w:pPr>
    <w:rPr>
      <w:rFonts w:ascii="Garamond" w:hAnsi="Garamond"/>
      <w:kern w:val="18"/>
    </w:rPr>
  </w:style>
  <w:style w:type="paragraph" w:styleId="Salutation">
    <w:name w:val="Salutation"/>
    <w:basedOn w:val="Normal"/>
    <w:next w:val="Normal"/>
    <w:rsid w:val="00673330"/>
  </w:style>
  <w:style w:type="table" w:styleId="TableGrid">
    <w:name w:val="Table Grid"/>
    <w:basedOn w:val="TableNormal"/>
    <w:rsid w:val="006F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7064F"/>
    <w:rPr>
      <w:color w:val="0000FF"/>
      <w:u w:val="single"/>
    </w:rPr>
  </w:style>
  <w:style w:type="paragraph" w:customStyle="1" w:styleId="DefaultText">
    <w:name w:val="Default Text"/>
    <w:rsid w:val="00D7064F"/>
    <w:rPr>
      <w:snapToGrid w:val="0"/>
      <w:color w:val="000000"/>
      <w:sz w:val="24"/>
    </w:rPr>
  </w:style>
  <w:style w:type="paragraph" w:styleId="NormalWeb">
    <w:name w:val="Normal (Web)"/>
    <w:basedOn w:val="Normal"/>
    <w:link w:val="NormalWebChar"/>
    <w:rsid w:val="003179C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3179C8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S-1%20Blank%20Forms\2-136%20CAB%20Letter%20Head%20(Personne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ae6d70f-954b-4811-92b6-0530d6f84c43}" enabled="0" method="" siteId="{fae6d70f-954b-4811-92b6-0530d6f84c4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Settings\All Users\Documents\S-1 Blank Forms\2-136 CAB Letter Head (Personnel).dot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SFC George E. Schick</dc:creator>
  <cp:keywords>DA Letterhead Template</cp:keywords>
  <cp:lastModifiedBy>Patricia DeSario</cp:lastModifiedBy>
  <cp:revision>3</cp:revision>
  <cp:lastPrinted>2010-12-01T17:58:00Z</cp:lastPrinted>
  <dcterms:created xsi:type="dcterms:W3CDTF">2024-01-10T19:08:00Z</dcterms:created>
  <dcterms:modified xsi:type="dcterms:W3CDTF">2024-01-10T19:51:00Z</dcterms:modified>
</cp:coreProperties>
</file>